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2462B0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08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12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.2021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D2D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5</w:t>
      </w:r>
      <w:r w:rsidR="00214CF7">
        <w:rPr>
          <w:rFonts w:ascii="Times New Roman" w:eastAsia="Calibri" w:hAnsi="Times New Roman" w:cs="Times New Roman"/>
          <w:b/>
          <w:sz w:val="27"/>
          <w:szCs w:val="27"/>
          <w:u w:val="single"/>
        </w:rPr>
        <w:t>7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99032A" w:rsidRDefault="008F26CA" w:rsidP="0099032A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Pr="003B1389" w:rsidRDefault="00214CF7" w:rsidP="00DC49D4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21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предоставлении разрешения на отклонение от предельных параметров разрешенного строительства для земельного участка с кадастровым номером 47:07:1039005:2437, в части уменьшения количества </w:t>
      </w:r>
      <w:proofErr w:type="spellStart"/>
      <w:r w:rsidRPr="00214CF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машиномест</w:t>
      </w:r>
      <w:proofErr w:type="spellEnd"/>
      <w:r w:rsidRPr="0021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 </w:t>
      </w:r>
      <w:proofErr w:type="spellStart"/>
      <w:r w:rsidRPr="00214CF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машиноместа</w:t>
      </w:r>
      <w:proofErr w:type="spellEnd"/>
      <w:r w:rsidRPr="0021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80 </w:t>
      </w:r>
      <w:proofErr w:type="spellStart"/>
      <w:r w:rsidRPr="00214CF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21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установленных Правилами землепользования и застройки муниципального образования «Город Всеволожск» Всеволожского муниципального района Ленинградской области 1 </w:t>
      </w:r>
      <w:proofErr w:type="spellStart"/>
      <w:r w:rsidRPr="00214CF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машиноместа</w:t>
      </w:r>
      <w:proofErr w:type="spellEnd"/>
      <w:r w:rsidRPr="0021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40 </w:t>
      </w:r>
      <w:proofErr w:type="spellStart"/>
      <w:r w:rsidRPr="00214CF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2462B0" w:rsidRPr="002462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76CC" w:rsidRPr="003B1389">
        <w:rPr>
          <w:rFonts w:ascii="Times New Roman" w:eastAsia="Calibri" w:hAnsi="Times New Roman" w:cs="Times New Roman"/>
          <w:sz w:val="26"/>
          <w:szCs w:val="26"/>
        </w:rPr>
        <w:t>(далее - Проект)</w:t>
      </w:r>
      <w:r w:rsidR="0091475F" w:rsidRPr="003B13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DC49D4">
      <w:pPr>
        <w:tabs>
          <w:tab w:val="left" w:pos="2835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14CF7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0F569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62B0">
        <w:rPr>
          <w:rFonts w:ascii="Times New Roman" w:hAnsi="Times New Roman" w:cs="Times New Roman"/>
          <w:sz w:val="26"/>
          <w:szCs w:val="26"/>
          <w:lang w:eastAsia="ru-RU"/>
        </w:rPr>
        <w:t>12.11</w:t>
      </w:r>
      <w:r w:rsidR="00F16C42">
        <w:rPr>
          <w:rFonts w:ascii="Times New Roman" w:hAnsi="Times New Roman" w:cs="Times New Roman"/>
          <w:sz w:val="26"/>
          <w:szCs w:val="26"/>
          <w:lang w:eastAsia="ru-RU"/>
        </w:rPr>
        <w:t>.2021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2462B0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462B0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6527E7" w:rsidRPr="001A29B8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F16C42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Комиссия)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462B0">
        <w:rPr>
          <w:rFonts w:ascii="Times New Roman" w:eastAsia="Calibri" w:hAnsi="Times New Roman" w:cs="Times New Roman"/>
          <w:sz w:val="26"/>
          <w:szCs w:val="26"/>
        </w:rPr>
        <w:t>07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2462B0">
        <w:rPr>
          <w:rFonts w:ascii="Times New Roman" w:eastAsia="Calibri" w:hAnsi="Times New Roman" w:cs="Times New Roman"/>
          <w:sz w:val="26"/>
          <w:szCs w:val="26"/>
        </w:rPr>
        <w:t>12</w:t>
      </w:r>
      <w:r w:rsidR="006527E7" w:rsidRPr="001A29B8">
        <w:rPr>
          <w:rFonts w:ascii="Times New Roman" w:eastAsia="Calibri" w:hAnsi="Times New Roman" w:cs="Times New Roman"/>
          <w:sz w:val="26"/>
          <w:szCs w:val="26"/>
        </w:rPr>
        <w:t>.2021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2462B0">
        <w:rPr>
          <w:rFonts w:ascii="Times New Roman" w:eastAsia="Calibri" w:hAnsi="Times New Roman" w:cs="Times New Roman"/>
          <w:sz w:val="26"/>
          <w:szCs w:val="26"/>
        </w:rPr>
        <w:t>5</w:t>
      </w:r>
      <w:r w:rsidR="00214CF7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 Предложения и замечания участников публичных слушаний:</w:t>
      </w:r>
    </w:p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 по Проекту от граждан, постоянно проживающих на территории, в пределах которой проводятся публичные слушания: не поступили.</w:t>
      </w:r>
    </w:p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226B" w:rsidRPr="001A29B8" w:rsidRDefault="000F569C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 по Проекту от иных участников публичных слушаний: не поступили.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7.Выводы по результатам публичных слушаний: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312F80">
        <w:rPr>
          <w:sz w:val="26"/>
          <w:szCs w:val="26"/>
        </w:rPr>
        <w:t>Город Всеволожск</w:t>
      </w:r>
      <w:r w:rsidR="00543264" w:rsidRPr="001A29B8">
        <w:rPr>
          <w:sz w:val="26"/>
          <w:szCs w:val="26"/>
        </w:rPr>
        <w:t>»</w:t>
      </w:r>
      <w:r w:rsidR="00312F80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2462B0">
        <w:rPr>
          <w:sz w:val="26"/>
          <w:szCs w:val="26"/>
        </w:rPr>
        <w:t>09</w:t>
      </w:r>
      <w:r w:rsidR="0016357B" w:rsidRPr="001A29B8">
        <w:rPr>
          <w:sz w:val="26"/>
          <w:szCs w:val="26"/>
        </w:rPr>
        <w:t>.</w:t>
      </w:r>
      <w:r w:rsidR="002462B0">
        <w:rPr>
          <w:sz w:val="26"/>
          <w:szCs w:val="26"/>
        </w:rPr>
        <w:t>11</w:t>
      </w:r>
      <w:r w:rsidR="0078170D" w:rsidRPr="001A29B8">
        <w:rPr>
          <w:sz w:val="26"/>
          <w:szCs w:val="26"/>
        </w:rPr>
        <w:t>.202</w:t>
      </w:r>
      <w:r w:rsidR="00E35429">
        <w:rPr>
          <w:sz w:val="26"/>
          <w:szCs w:val="26"/>
        </w:rPr>
        <w:t>1</w:t>
      </w:r>
      <w:r w:rsidR="0078170D" w:rsidRPr="001A29B8">
        <w:rPr>
          <w:sz w:val="26"/>
          <w:szCs w:val="26"/>
        </w:rPr>
        <w:t xml:space="preserve"> № </w:t>
      </w:r>
      <w:r w:rsidR="00214CF7">
        <w:rPr>
          <w:sz w:val="26"/>
          <w:szCs w:val="26"/>
        </w:rPr>
        <w:t>79</w:t>
      </w:r>
      <w:bookmarkStart w:id="0" w:name="_GoBack"/>
      <w:bookmarkEnd w:id="0"/>
      <w:r w:rsidR="00E94ACD" w:rsidRPr="001A29B8">
        <w:rPr>
          <w:sz w:val="26"/>
          <w:szCs w:val="26"/>
        </w:rPr>
        <w:t>,</w:t>
      </w:r>
      <w:r w:rsidRPr="001A29B8">
        <w:rPr>
          <w:sz w:val="26"/>
          <w:szCs w:val="26"/>
        </w:rPr>
        <w:t xml:space="preserve"> 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E40088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 xml:space="preserve">О </w:t>
      </w:r>
      <w:r w:rsidR="00312F80">
        <w:rPr>
          <w:color w:val="000000"/>
          <w:sz w:val="26"/>
          <w:szCs w:val="26"/>
          <w:shd w:val="clear" w:color="auto" w:fill="FFFFFF"/>
        </w:rPr>
        <w:t xml:space="preserve">«Город Всеволожск»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2D7AF6" w:rsidRPr="00543264" w:rsidRDefault="002D7AF6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62B0">
        <w:rPr>
          <w:rFonts w:ascii="Times New Roman" w:hAnsi="Times New Roman" w:cs="Times New Roman"/>
          <w:sz w:val="26"/>
          <w:szCs w:val="26"/>
          <w:lang w:eastAsia="ru-RU"/>
        </w:rPr>
        <w:t xml:space="preserve">            Н.Ю. </w:t>
      </w:r>
      <w:proofErr w:type="spellStart"/>
      <w:r w:rsidR="002462B0">
        <w:rPr>
          <w:rFonts w:ascii="Times New Roman" w:hAnsi="Times New Roman" w:cs="Times New Roman"/>
          <w:sz w:val="26"/>
          <w:szCs w:val="26"/>
          <w:lang w:eastAsia="ru-RU"/>
        </w:rPr>
        <w:t>Каректин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536C" w:rsidRPr="00543264" w:rsidRDefault="0069536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8F26CA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FD2DA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62B0">
        <w:rPr>
          <w:rFonts w:ascii="Times New Roman" w:hAnsi="Times New Roman" w:cs="Times New Roman"/>
          <w:sz w:val="26"/>
          <w:szCs w:val="26"/>
          <w:lang w:eastAsia="ru-RU"/>
        </w:rPr>
        <w:t xml:space="preserve">Т.М. </w:t>
      </w:r>
      <w:proofErr w:type="spellStart"/>
      <w:r w:rsidR="002462B0">
        <w:rPr>
          <w:rFonts w:ascii="Times New Roman" w:hAnsi="Times New Roman" w:cs="Times New Roman"/>
          <w:sz w:val="26"/>
          <w:szCs w:val="26"/>
          <w:lang w:eastAsia="ru-RU"/>
        </w:rPr>
        <w:t>Костюкевич</w:t>
      </w:r>
      <w:proofErr w:type="spellEnd"/>
    </w:p>
    <w:p w:rsidR="00DF4904" w:rsidRPr="00B63AE4" w:rsidRDefault="00DF4904" w:rsidP="00E94ACD">
      <w:pPr>
        <w:tabs>
          <w:tab w:val="left" w:pos="2835"/>
        </w:tabs>
        <w:spacing w:line="320" w:lineRule="exact"/>
        <w:ind w:left="0" w:firstLine="0"/>
        <w:jc w:val="both"/>
        <w:rPr>
          <w:sz w:val="28"/>
          <w:szCs w:val="28"/>
        </w:rPr>
      </w:pPr>
    </w:p>
    <w:sectPr w:rsidR="00DF4904" w:rsidRPr="00B63AE4" w:rsidSect="00FD2DA4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2EBC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C7772"/>
    <w:rsid w:val="000D49E1"/>
    <w:rsid w:val="000D6F78"/>
    <w:rsid w:val="000E16BD"/>
    <w:rsid w:val="000F0DF3"/>
    <w:rsid w:val="000F1461"/>
    <w:rsid w:val="000F4F4A"/>
    <w:rsid w:val="000F569C"/>
    <w:rsid w:val="00105355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1F23C4"/>
    <w:rsid w:val="00203924"/>
    <w:rsid w:val="00211301"/>
    <w:rsid w:val="002130C4"/>
    <w:rsid w:val="00214CF7"/>
    <w:rsid w:val="00230845"/>
    <w:rsid w:val="00232E47"/>
    <w:rsid w:val="00235452"/>
    <w:rsid w:val="0023677D"/>
    <w:rsid w:val="00237D37"/>
    <w:rsid w:val="0024085C"/>
    <w:rsid w:val="00243DEF"/>
    <w:rsid w:val="002462B0"/>
    <w:rsid w:val="00266C9E"/>
    <w:rsid w:val="0026772C"/>
    <w:rsid w:val="00270B6F"/>
    <w:rsid w:val="0027460C"/>
    <w:rsid w:val="00274D2E"/>
    <w:rsid w:val="00283B6B"/>
    <w:rsid w:val="0029175A"/>
    <w:rsid w:val="002A4063"/>
    <w:rsid w:val="002B0E4B"/>
    <w:rsid w:val="002B226B"/>
    <w:rsid w:val="002B6CF2"/>
    <w:rsid w:val="002D2F3D"/>
    <w:rsid w:val="002D41A5"/>
    <w:rsid w:val="002D7AF6"/>
    <w:rsid w:val="002E4032"/>
    <w:rsid w:val="002E431A"/>
    <w:rsid w:val="002E7887"/>
    <w:rsid w:val="002F5A9A"/>
    <w:rsid w:val="002F7C10"/>
    <w:rsid w:val="00303EFB"/>
    <w:rsid w:val="00305319"/>
    <w:rsid w:val="00312F80"/>
    <w:rsid w:val="00323B09"/>
    <w:rsid w:val="00331DFC"/>
    <w:rsid w:val="00341C34"/>
    <w:rsid w:val="0035624F"/>
    <w:rsid w:val="00365112"/>
    <w:rsid w:val="00366213"/>
    <w:rsid w:val="003754B6"/>
    <w:rsid w:val="003848D8"/>
    <w:rsid w:val="003848FC"/>
    <w:rsid w:val="00386E68"/>
    <w:rsid w:val="003955FC"/>
    <w:rsid w:val="0039575C"/>
    <w:rsid w:val="003A34E6"/>
    <w:rsid w:val="003B1389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0A77"/>
    <w:rsid w:val="003E3CBD"/>
    <w:rsid w:val="003E6477"/>
    <w:rsid w:val="003F0397"/>
    <w:rsid w:val="003F238D"/>
    <w:rsid w:val="00401FD0"/>
    <w:rsid w:val="0040282D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33A9"/>
    <w:rsid w:val="00573927"/>
    <w:rsid w:val="00577712"/>
    <w:rsid w:val="00585841"/>
    <w:rsid w:val="005A5E34"/>
    <w:rsid w:val="005B487B"/>
    <w:rsid w:val="005B518B"/>
    <w:rsid w:val="005C7A52"/>
    <w:rsid w:val="005D342C"/>
    <w:rsid w:val="005E204B"/>
    <w:rsid w:val="005E5C55"/>
    <w:rsid w:val="005E637A"/>
    <w:rsid w:val="005E6A08"/>
    <w:rsid w:val="005F68EC"/>
    <w:rsid w:val="0060096E"/>
    <w:rsid w:val="00603BF8"/>
    <w:rsid w:val="0061125B"/>
    <w:rsid w:val="00616EBC"/>
    <w:rsid w:val="00621061"/>
    <w:rsid w:val="00636EDE"/>
    <w:rsid w:val="006375E0"/>
    <w:rsid w:val="00637CA7"/>
    <w:rsid w:val="00640D34"/>
    <w:rsid w:val="0064130B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86EA9"/>
    <w:rsid w:val="0069248A"/>
    <w:rsid w:val="0069536C"/>
    <w:rsid w:val="0069579D"/>
    <w:rsid w:val="00695EF6"/>
    <w:rsid w:val="006A2A27"/>
    <w:rsid w:val="006B4C88"/>
    <w:rsid w:val="006B7204"/>
    <w:rsid w:val="006D2CB8"/>
    <w:rsid w:val="006E6F44"/>
    <w:rsid w:val="006F1E70"/>
    <w:rsid w:val="006F3B59"/>
    <w:rsid w:val="006F589D"/>
    <w:rsid w:val="00701436"/>
    <w:rsid w:val="0070291E"/>
    <w:rsid w:val="007050DE"/>
    <w:rsid w:val="00706305"/>
    <w:rsid w:val="00714175"/>
    <w:rsid w:val="0071424C"/>
    <w:rsid w:val="00714E31"/>
    <w:rsid w:val="00717232"/>
    <w:rsid w:val="00717FE7"/>
    <w:rsid w:val="00720E6B"/>
    <w:rsid w:val="007211AE"/>
    <w:rsid w:val="00731ED2"/>
    <w:rsid w:val="007326AE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870DD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E4C35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7658"/>
    <w:rsid w:val="00963324"/>
    <w:rsid w:val="009658C8"/>
    <w:rsid w:val="00970342"/>
    <w:rsid w:val="00971A13"/>
    <w:rsid w:val="00976D15"/>
    <w:rsid w:val="00977807"/>
    <w:rsid w:val="00981982"/>
    <w:rsid w:val="00986372"/>
    <w:rsid w:val="0099032A"/>
    <w:rsid w:val="00992BEB"/>
    <w:rsid w:val="00993550"/>
    <w:rsid w:val="009A3A8A"/>
    <w:rsid w:val="009A3E5E"/>
    <w:rsid w:val="009B2CBC"/>
    <w:rsid w:val="009B4E3D"/>
    <w:rsid w:val="009B60DF"/>
    <w:rsid w:val="009C1AB7"/>
    <w:rsid w:val="009D3A07"/>
    <w:rsid w:val="009D6E63"/>
    <w:rsid w:val="009E045F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5C9"/>
    <w:rsid w:val="00A70830"/>
    <w:rsid w:val="00A70851"/>
    <w:rsid w:val="00A87577"/>
    <w:rsid w:val="00A9727B"/>
    <w:rsid w:val="00AB213C"/>
    <w:rsid w:val="00AB3748"/>
    <w:rsid w:val="00AC4449"/>
    <w:rsid w:val="00AC66B9"/>
    <w:rsid w:val="00AD55C5"/>
    <w:rsid w:val="00AE0A38"/>
    <w:rsid w:val="00AE0C1C"/>
    <w:rsid w:val="00AE187C"/>
    <w:rsid w:val="00AE3954"/>
    <w:rsid w:val="00AE55C8"/>
    <w:rsid w:val="00B14695"/>
    <w:rsid w:val="00B1543B"/>
    <w:rsid w:val="00B17BC6"/>
    <w:rsid w:val="00B22389"/>
    <w:rsid w:val="00B2379E"/>
    <w:rsid w:val="00B24183"/>
    <w:rsid w:val="00B25907"/>
    <w:rsid w:val="00B30806"/>
    <w:rsid w:val="00B3219E"/>
    <w:rsid w:val="00B41137"/>
    <w:rsid w:val="00B42772"/>
    <w:rsid w:val="00B44900"/>
    <w:rsid w:val="00B45C96"/>
    <w:rsid w:val="00B51AAE"/>
    <w:rsid w:val="00B536C4"/>
    <w:rsid w:val="00B54563"/>
    <w:rsid w:val="00B63AE4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2ECE"/>
    <w:rsid w:val="00BB468C"/>
    <w:rsid w:val="00BB7F40"/>
    <w:rsid w:val="00BD0317"/>
    <w:rsid w:val="00BD1586"/>
    <w:rsid w:val="00BD2999"/>
    <w:rsid w:val="00BF0759"/>
    <w:rsid w:val="00BF1DF2"/>
    <w:rsid w:val="00BF4134"/>
    <w:rsid w:val="00BF4138"/>
    <w:rsid w:val="00BF4DA0"/>
    <w:rsid w:val="00BF6634"/>
    <w:rsid w:val="00C0528C"/>
    <w:rsid w:val="00C05FD5"/>
    <w:rsid w:val="00C20D68"/>
    <w:rsid w:val="00C245AE"/>
    <w:rsid w:val="00C31C1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E6400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3263D"/>
    <w:rsid w:val="00D409C5"/>
    <w:rsid w:val="00D410FD"/>
    <w:rsid w:val="00D443FC"/>
    <w:rsid w:val="00D55FD6"/>
    <w:rsid w:val="00D578FA"/>
    <w:rsid w:val="00D60241"/>
    <w:rsid w:val="00D71A1B"/>
    <w:rsid w:val="00D74F50"/>
    <w:rsid w:val="00D85E78"/>
    <w:rsid w:val="00D90CFB"/>
    <w:rsid w:val="00D93A36"/>
    <w:rsid w:val="00DA5AB2"/>
    <w:rsid w:val="00DB0373"/>
    <w:rsid w:val="00DB371F"/>
    <w:rsid w:val="00DC1B07"/>
    <w:rsid w:val="00DC2F7A"/>
    <w:rsid w:val="00DC49D4"/>
    <w:rsid w:val="00DC5907"/>
    <w:rsid w:val="00DD0221"/>
    <w:rsid w:val="00DD4987"/>
    <w:rsid w:val="00DD5D86"/>
    <w:rsid w:val="00DE3F99"/>
    <w:rsid w:val="00DF4904"/>
    <w:rsid w:val="00E00910"/>
    <w:rsid w:val="00E15510"/>
    <w:rsid w:val="00E20AE9"/>
    <w:rsid w:val="00E2293F"/>
    <w:rsid w:val="00E35429"/>
    <w:rsid w:val="00E35F78"/>
    <w:rsid w:val="00E40088"/>
    <w:rsid w:val="00E431A2"/>
    <w:rsid w:val="00E47BA6"/>
    <w:rsid w:val="00E52B47"/>
    <w:rsid w:val="00E56D58"/>
    <w:rsid w:val="00E643C4"/>
    <w:rsid w:val="00E67344"/>
    <w:rsid w:val="00E67C52"/>
    <w:rsid w:val="00E67EC0"/>
    <w:rsid w:val="00E70C17"/>
    <w:rsid w:val="00E82E78"/>
    <w:rsid w:val="00E94ACA"/>
    <w:rsid w:val="00E94ACD"/>
    <w:rsid w:val="00E973EB"/>
    <w:rsid w:val="00EA43C0"/>
    <w:rsid w:val="00EB29F8"/>
    <w:rsid w:val="00EB32DB"/>
    <w:rsid w:val="00EB3E2C"/>
    <w:rsid w:val="00EB3EA2"/>
    <w:rsid w:val="00EB6ABE"/>
    <w:rsid w:val="00EC3D23"/>
    <w:rsid w:val="00EC57C2"/>
    <w:rsid w:val="00ED4A61"/>
    <w:rsid w:val="00ED4F51"/>
    <w:rsid w:val="00EE29A2"/>
    <w:rsid w:val="00EF4304"/>
    <w:rsid w:val="00EF7C67"/>
    <w:rsid w:val="00F12132"/>
    <w:rsid w:val="00F16C42"/>
    <w:rsid w:val="00F2123C"/>
    <w:rsid w:val="00F26BE0"/>
    <w:rsid w:val="00F32AF1"/>
    <w:rsid w:val="00F374A4"/>
    <w:rsid w:val="00F53CBD"/>
    <w:rsid w:val="00F62E19"/>
    <w:rsid w:val="00F75119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2DA4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ACCD-0AED-4AFF-860F-747A4F1A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31</cp:revision>
  <cp:lastPrinted>2021-12-06T13:29:00Z</cp:lastPrinted>
  <dcterms:created xsi:type="dcterms:W3CDTF">2021-04-27T08:15:00Z</dcterms:created>
  <dcterms:modified xsi:type="dcterms:W3CDTF">2021-12-06T13:29:00Z</dcterms:modified>
</cp:coreProperties>
</file>